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9" w:rsidRDefault="00CC58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C58E9" w:rsidRDefault="001F7B21">
      <w:pPr>
        <w:jc w:val="center"/>
        <w:rPr>
          <w:rFonts w:ascii="方正小标宋简体" w:eastAsia="方正小标宋简体" w:hAnsi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南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宁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学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院</w:t>
      </w:r>
    </w:p>
    <w:p w:rsidR="00CC58E9" w:rsidRDefault="00CC58E9">
      <w:pPr>
        <w:rPr>
          <w:rFonts w:ascii="仿宋" w:eastAsia="仿宋" w:hAnsi="仿宋"/>
          <w:sz w:val="24"/>
          <w:szCs w:val="32"/>
        </w:rPr>
      </w:pPr>
    </w:p>
    <w:p w:rsidR="00CC58E9" w:rsidRDefault="001F7B2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335915</wp:posOffset>
                </wp:positionV>
                <wp:extent cx="5514975" cy="38100"/>
                <wp:effectExtent l="19050" t="20955" r="19050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5.75pt;margin-top:26.45pt;height:3pt;width:434.25pt;z-index:251659264;mso-width-relative:page;mso-height-relative:page;" filled="f" stroked="t" coordsize="21600,21600" o:gfxdata="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qKie/WAAAACQEAAA8AAAAAAAAAAQAg&#10;AAAAIgAAAGRycy9kb3ducmV2LnhtbFBLAQIUABQAAAAIAIdO4kC9q0BS1wEAAGsDAAAOAAAAAAAA&#10;AAEAIAAAACU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教字〔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A746A0">
        <w:rPr>
          <w:rFonts w:ascii="仿宋" w:eastAsia="仿宋" w:hAnsi="仿宋" w:cs="仿宋" w:hint="eastAsia"/>
          <w:sz w:val="32"/>
          <w:szCs w:val="32"/>
        </w:rPr>
        <w:t>5</w:t>
      </w:r>
      <w:r w:rsidR="00A746A0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CC58E9" w:rsidRDefault="00CC58E9">
      <w:pPr>
        <w:widowControl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C58E9" w:rsidRDefault="001F7B21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召开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校外实习基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地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迎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评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PPT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汇报会的通知</w:t>
      </w:r>
    </w:p>
    <w:p w:rsidR="00CC58E9" w:rsidRDefault="00CC58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C58E9" w:rsidRPr="00D41E57" w:rsidRDefault="001F7B21" w:rsidP="00D41E57">
      <w:pPr>
        <w:rPr>
          <w:rFonts w:ascii="仿宋" w:eastAsia="仿宋" w:hAnsi="仿宋"/>
          <w:sz w:val="32"/>
          <w:szCs w:val="32"/>
        </w:rPr>
      </w:pPr>
      <w:r w:rsidRPr="00D41E57">
        <w:rPr>
          <w:rFonts w:ascii="仿宋" w:eastAsia="仿宋" w:hAnsi="仿宋" w:hint="eastAsia"/>
          <w:sz w:val="32"/>
          <w:szCs w:val="32"/>
        </w:rPr>
        <w:t>各二级学院</w:t>
      </w:r>
    </w:p>
    <w:p w:rsidR="00CC58E9" w:rsidRPr="00D41E57" w:rsidRDefault="001F7B21" w:rsidP="00D41E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1E57">
        <w:rPr>
          <w:rFonts w:ascii="仿宋" w:eastAsia="仿宋" w:hAnsi="仿宋" w:hint="eastAsia"/>
          <w:sz w:val="32"/>
          <w:szCs w:val="32"/>
        </w:rPr>
        <w:t>为</w:t>
      </w:r>
      <w:r w:rsidRPr="00D41E57">
        <w:rPr>
          <w:rFonts w:ascii="仿宋" w:eastAsia="仿宋" w:hAnsi="仿宋" w:hint="eastAsia"/>
          <w:sz w:val="32"/>
          <w:szCs w:val="32"/>
        </w:rPr>
        <w:t>进一步</w:t>
      </w:r>
      <w:r w:rsidRPr="00D41E57">
        <w:rPr>
          <w:rFonts w:ascii="仿宋" w:eastAsia="仿宋" w:hAnsi="仿宋" w:hint="eastAsia"/>
          <w:sz w:val="32"/>
          <w:szCs w:val="32"/>
        </w:rPr>
        <w:t>加强</w:t>
      </w:r>
      <w:r w:rsidRPr="00D41E57">
        <w:rPr>
          <w:rFonts w:ascii="仿宋" w:eastAsia="仿宋" w:hAnsi="仿宋" w:hint="eastAsia"/>
          <w:sz w:val="32"/>
          <w:szCs w:val="32"/>
        </w:rPr>
        <w:t>校外实习</w:t>
      </w:r>
      <w:r w:rsidRPr="00D41E57">
        <w:rPr>
          <w:rFonts w:ascii="仿宋" w:eastAsia="仿宋" w:hAnsi="仿宋" w:hint="eastAsia"/>
          <w:sz w:val="32"/>
          <w:szCs w:val="32"/>
        </w:rPr>
        <w:t>基地建设，</w:t>
      </w:r>
      <w:r w:rsidRPr="00D41E57">
        <w:rPr>
          <w:rFonts w:ascii="仿宋" w:eastAsia="仿宋" w:hAnsi="仿宋" w:hint="eastAsia"/>
          <w:sz w:val="32"/>
          <w:szCs w:val="32"/>
        </w:rPr>
        <w:t>迎接本科教学合格评估，学</w:t>
      </w:r>
      <w:r w:rsidRPr="00D41E57">
        <w:rPr>
          <w:rFonts w:ascii="仿宋" w:eastAsia="仿宋" w:hAnsi="仿宋"/>
          <w:sz w:val="32"/>
          <w:szCs w:val="32"/>
        </w:rPr>
        <w:t>校</w:t>
      </w:r>
      <w:r w:rsidRPr="00D41E57">
        <w:rPr>
          <w:rFonts w:ascii="仿宋" w:eastAsia="仿宋" w:hAnsi="仿宋" w:hint="eastAsia"/>
          <w:sz w:val="32"/>
          <w:szCs w:val="32"/>
        </w:rPr>
        <w:t>定</w:t>
      </w:r>
      <w:r w:rsidRPr="00D41E57">
        <w:rPr>
          <w:rFonts w:ascii="仿宋" w:eastAsia="仿宋" w:hAnsi="仿宋"/>
          <w:sz w:val="32"/>
          <w:szCs w:val="32"/>
        </w:rPr>
        <w:t>于</w:t>
      </w:r>
      <w:r w:rsidRPr="00D41E57">
        <w:rPr>
          <w:rFonts w:ascii="仿宋" w:eastAsia="仿宋" w:hAnsi="仿宋"/>
          <w:sz w:val="32"/>
          <w:szCs w:val="32"/>
        </w:rPr>
        <w:t>2019</w:t>
      </w:r>
      <w:r w:rsidRPr="00D41E57">
        <w:rPr>
          <w:rFonts w:ascii="仿宋" w:eastAsia="仿宋" w:hAnsi="仿宋"/>
          <w:sz w:val="32"/>
          <w:szCs w:val="32"/>
        </w:rPr>
        <w:t>年</w:t>
      </w:r>
      <w:r w:rsidRPr="00D41E57">
        <w:rPr>
          <w:rFonts w:ascii="仿宋" w:eastAsia="仿宋" w:hAnsi="仿宋"/>
          <w:sz w:val="32"/>
          <w:szCs w:val="32"/>
        </w:rPr>
        <w:t>4</w:t>
      </w:r>
      <w:r w:rsidRPr="00D41E57">
        <w:rPr>
          <w:rFonts w:ascii="仿宋" w:eastAsia="仿宋" w:hAnsi="仿宋"/>
          <w:sz w:val="32"/>
          <w:szCs w:val="32"/>
        </w:rPr>
        <w:t>月</w:t>
      </w:r>
      <w:r w:rsidRPr="00D41E57">
        <w:rPr>
          <w:rFonts w:ascii="仿宋" w:eastAsia="仿宋" w:hAnsi="仿宋"/>
          <w:sz w:val="32"/>
          <w:szCs w:val="32"/>
        </w:rPr>
        <w:t>29</w:t>
      </w:r>
      <w:r w:rsidRPr="00D41E57">
        <w:rPr>
          <w:rFonts w:ascii="仿宋" w:eastAsia="仿宋" w:hAnsi="仿宋"/>
          <w:sz w:val="32"/>
          <w:szCs w:val="32"/>
        </w:rPr>
        <w:t>日</w:t>
      </w:r>
      <w:r w:rsidRPr="00D41E57">
        <w:rPr>
          <w:rFonts w:ascii="仿宋" w:eastAsia="仿宋" w:hAnsi="仿宋" w:hint="eastAsia"/>
          <w:sz w:val="32"/>
          <w:szCs w:val="32"/>
        </w:rPr>
        <w:t>召开</w:t>
      </w:r>
      <w:r w:rsidRPr="00D41E57">
        <w:rPr>
          <w:rFonts w:ascii="仿宋" w:eastAsia="仿宋" w:hAnsi="仿宋" w:hint="eastAsia"/>
          <w:sz w:val="32"/>
          <w:szCs w:val="32"/>
        </w:rPr>
        <w:t>校外实习</w:t>
      </w:r>
      <w:r w:rsidRPr="00D41E57">
        <w:rPr>
          <w:rFonts w:ascii="仿宋" w:eastAsia="仿宋" w:hAnsi="仿宋" w:hint="eastAsia"/>
          <w:sz w:val="32"/>
          <w:szCs w:val="32"/>
        </w:rPr>
        <w:t>基地</w:t>
      </w:r>
      <w:r w:rsidRPr="00D41E57">
        <w:rPr>
          <w:rFonts w:ascii="仿宋" w:eastAsia="仿宋" w:hAnsi="仿宋" w:hint="eastAsia"/>
          <w:sz w:val="32"/>
          <w:szCs w:val="32"/>
        </w:rPr>
        <w:t>迎</w:t>
      </w:r>
      <w:r w:rsidRPr="00D41E57">
        <w:rPr>
          <w:rFonts w:ascii="仿宋" w:eastAsia="仿宋" w:hAnsi="仿宋" w:hint="eastAsia"/>
          <w:sz w:val="32"/>
          <w:szCs w:val="32"/>
        </w:rPr>
        <w:t>评</w:t>
      </w:r>
      <w:r w:rsidRPr="00D41E57">
        <w:rPr>
          <w:rFonts w:ascii="仿宋" w:eastAsia="仿宋" w:hAnsi="仿宋" w:hint="eastAsia"/>
          <w:sz w:val="32"/>
          <w:szCs w:val="32"/>
        </w:rPr>
        <w:t>PPT</w:t>
      </w:r>
      <w:r w:rsidRPr="00D41E57">
        <w:rPr>
          <w:rFonts w:ascii="仿宋" w:eastAsia="仿宋" w:hAnsi="仿宋" w:hint="eastAsia"/>
          <w:sz w:val="32"/>
          <w:szCs w:val="32"/>
        </w:rPr>
        <w:t>汇报会</w:t>
      </w:r>
      <w:r w:rsidRPr="00D41E57">
        <w:rPr>
          <w:rFonts w:ascii="仿宋" w:eastAsia="仿宋" w:hAnsi="仿宋"/>
          <w:sz w:val="32"/>
          <w:szCs w:val="32"/>
        </w:rPr>
        <w:t>，请</w:t>
      </w:r>
      <w:r w:rsidRPr="00D41E57">
        <w:rPr>
          <w:rFonts w:ascii="仿宋" w:eastAsia="仿宋" w:hAnsi="仿宋" w:hint="eastAsia"/>
          <w:sz w:val="32"/>
          <w:szCs w:val="32"/>
        </w:rPr>
        <w:t>各二级学院根据</w:t>
      </w:r>
      <w:r w:rsidRPr="00D41E57">
        <w:rPr>
          <w:rFonts w:ascii="仿宋" w:eastAsia="仿宋" w:hAnsi="仿宋" w:hint="eastAsia"/>
          <w:sz w:val="32"/>
          <w:szCs w:val="32"/>
        </w:rPr>
        <w:t>2</w:t>
      </w:r>
      <w:r w:rsidRPr="00D41E57">
        <w:rPr>
          <w:rFonts w:ascii="仿宋" w:eastAsia="仿宋" w:hAnsi="仿宋"/>
          <w:sz w:val="32"/>
          <w:szCs w:val="32"/>
        </w:rPr>
        <w:t>019</w:t>
      </w:r>
      <w:r w:rsidRPr="00D41E57">
        <w:rPr>
          <w:rFonts w:ascii="仿宋" w:eastAsia="仿宋" w:hAnsi="仿宋" w:hint="eastAsia"/>
          <w:sz w:val="32"/>
          <w:szCs w:val="32"/>
        </w:rPr>
        <w:t>年</w:t>
      </w:r>
      <w:r w:rsidRPr="00D41E57">
        <w:rPr>
          <w:rFonts w:ascii="仿宋" w:eastAsia="仿宋" w:hAnsi="仿宋" w:hint="eastAsia"/>
          <w:sz w:val="32"/>
          <w:szCs w:val="32"/>
        </w:rPr>
        <w:t>4</w:t>
      </w:r>
      <w:r w:rsidRPr="00D41E57">
        <w:rPr>
          <w:rFonts w:ascii="仿宋" w:eastAsia="仿宋" w:hAnsi="仿宋" w:hint="eastAsia"/>
          <w:sz w:val="32"/>
          <w:szCs w:val="32"/>
        </w:rPr>
        <w:t>月</w:t>
      </w:r>
      <w:r w:rsidRPr="00D41E57">
        <w:rPr>
          <w:rFonts w:ascii="仿宋" w:eastAsia="仿宋" w:hAnsi="仿宋" w:hint="eastAsia"/>
          <w:sz w:val="32"/>
          <w:szCs w:val="32"/>
        </w:rPr>
        <w:t>1</w:t>
      </w:r>
      <w:r w:rsidRPr="00D41E57">
        <w:rPr>
          <w:rFonts w:ascii="仿宋" w:eastAsia="仿宋" w:hAnsi="仿宋"/>
          <w:sz w:val="32"/>
          <w:szCs w:val="32"/>
        </w:rPr>
        <w:t>6-18</w:t>
      </w:r>
      <w:r w:rsidRPr="00D41E57">
        <w:rPr>
          <w:rFonts w:ascii="仿宋" w:eastAsia="仿宋" w:hAnsi="仿宋" w:hint="eastAsia"/>
          <w:sz w:val="32"/>
          <w:szCs w:val="32"/>
        </w:rPr>
        <w:t>日学校组织的校外实习基地专项检查中，检查组对各基地</w:t>
      </w:r>
      <w:r w:rsidRPr="00D41E57">
        <w:rPr>
          <w:rFonts w:ascii="仿宋" w:eastAsia="仿宋" w:hAnsi="仿宋" w:hint="eastAsia"/>
          <w:sz w:val="32"/>
          <w:szCs w:val="32"/>
        </w:rPr>
        <w:t>汇报</w:t>
      </w:r>
      <w:r w:rsidRPr="00D41E57">
        <w:rPr>
          <w:rFonts w:ascii="仿宋" w:eastAsia="仿宋" w:hAnsi="仿宋" w:hint="eastAsia"/>
          <w:sz w:val="32"/>
          <w:szCs w:val="32"/>
        </w:rPr>
        <w:t>PPT</w:t>
      </w:r>
      <w:r w:rsidRPr="00D41E57">
        <w:rPr>
          <w:rFonts w:ascii="仿宋" w:eastAsia="仿宋" w:hAnsi="仿宋" w:hint="eastAsia"/>
          <w:sz w:val="32"/>
          <w:szCs w:val="32"/>
        </w:rPr>
        <w:t>的整改要求</w:t>
      </w:r>
      <w:r w:rsidRPr="00D41E57">
        <w:rPr>
          <w:rFonts w:ascii="仿宋" w:eastAsia="仿宋" w:hAnsi="仿宋" w:hint="eastAsia"/>
          <w:sz w:val="32"/>
          <w:szCs w:val="32"/>
        </w:rPr>
        <w:t>修改好</w:t>
      </w:r>
      <w:r w:rsidRPr="00D41E57">
        <w:rPr>
          <w:rFonts w:ascii="仿宋" w:eastAsia="仿宋" w:hAnsi="仿宋" w:hint="eastAsia"/>
          <w:sz w:val="32"/>
          <w:szCs w:val="32"/>
        </w:rPr>
        <w:t>PPT</w:t>
      </w:r>
      <w:r w:rsidRPr="00D41E57">
        <w:rPr>
          <w:rFonts w:ascii="仿宋" w:eastAsia="仿宋" w:hAnsi="仿宋" w:hint="eastAsia"/>
          <w:sz w:val="32"/>
          <w:szCs w:val="32"/>
        </w:rPr>
        <w:t>，</w:t>
      </w:r>
      <w:r w:rsidRPr="00D41E57">
        <w:rPr>
          <w:rFonts w:ascii="仿宋" w:eastAsia="仿宋" w:hAnsi="仿宋"/>
          <w:sz w:val="32"/>
          <w:szCs w:val="32"/>
        </w:rPr>
        <w:t>按照安排的时间进行</w:t>
      </w:r>
      <w:r w:rsidRPr="00D41E57">
        <w:rPr>
          <w:rFonts w:ascii="仿宋" w:eastAsia="仿宋" w:hAnsi="仿宋" w:hint="eastAsia"/>
          <w:sz w:val="32"/>
          <w:szCs w:val="32"/>
        </w:rPr>
        <w:t>汇报</w:t>
      </w:r>
      <w:r w:rsidRPr="00D41E57">
        <w:rPr>
          <w:rFonts w:ascii="仿宋" w:eastAsia="仿宋" w:hAnsi="仿宋"/>
          <w:sz w:val="32"/>
          <w:szCs w:val="32"/>
        </w:rPr>
        <w:t>。</w:t>
      </w:r>
      <w:r w:rsidRPr="00D41E57">
        <w:rPr>
          <w:rFonts w:ascii="仿宋" w:eastAsia="仿宋" w:hAnsi="仿宋" w:hint="eastAsia"/>
          <w:sz w:val="32"/>
          <w:szCs w:val="32"/>
        </w:rPr>
        <w:t>具体</w:t>
      </w:r>
      <w:r w:rsidRPr="00D41E57">
        <w:rPr>
          <w:rFonts w:ascii="仿宋" w:eastAsia="仿宋" w:hAnsi="仿宋"/>
          <w:sz w:val="32"/>
          <w:szCs w:val="32"/>
        </w:rPr>
        <w:t>通知如下：</w:t>
      </w:r>
      <w:r w:rsidRPr="00D41E57">
        <w:rPr>
          <w:rFonts w:ascii="仿宋" w:eastAsia="仿宋" w:hAnsi="仿宋"/>
          <w:sz w:val="32"/>
          <w:szCs w:val="32"/>
        </w:rPr>
        <w:t xml:space="preserve"> </w:t>
      </w:r>
    </w:p>
    <w:p w:rsidR="00CC58E9" w:rsidRDefault="001F7B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一、会议时间：</w:t>
      </w:r>
    </w:p>
    <w:p w:rsidR="00CC58E9" w:rsidRDefault="001F7B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日（星期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）上午</w:t>
      </w:r>
      <w:r>
        <w:rPr>
          <w:rFonts w:ascii="仿宋" w:eastAsia="仿宋" w:hAnsi="仿宋"/>
          <w:sz w:val="32"/>
          <w:szCs w:val="32"/>
        </w:rPr>
        <w:t>8:30—11:30</w:t>
      </w:r>
      <w:r>
        <w:rPr>
          <w:rFonts w:ascii="仿宋" w:eastAsia="仿宋" w:hAnsi="仿宋"/>
          <w:sz w:val="32"/>
          <w:szCs w:val="32"/>
        </w:rPr>
        <w:t>。</w:t>
      </w:r>
    </w:p>
    <w:p w:rsidR="00CC58E9" w:rsidRDefault="001F7B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二、会议地点：</w:t>
      </w:r>
    </w:p>
    <w:p w:rsidR="00CC58E9" w:rsidRDefault="001F7B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行政楼</w:t>
      </w:r>
      <w:r>
        <w:rPr>
          <w:rFonts w:ascii="仿宋" w:eastAsia="仿宋" w:hAnsi="仿宋" w:hint="eastAsia"/>
          <w:sz w:val="32"/>
          <w:szCs w:val="32"/>
        </w:rPr>
        <w:t>322</w:t>
      </w:r>
      <w:r>
        <w:rPr>
          <w:rFonts w:ascii="仿宋" w:eastAsia="仿宋" w:hAnsi="仿宋"/>
          <w:sz w:val="32"/>
          <w:szCs w:val="32"/>
        </w:rPr>
        <w:t>会议室。</w:t>
      </w:r>
    </w:p>
    <w:p w:rsidR="00CC58E9" w:rsidRDefault="001F7B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三、参会人员：</w:t>
      </w:r>
    </w:p>
    <w:p w:rsidR="00CC58E9" w:rsidRDefault="001F7B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校领导，教务处领导，</w:t>
      </w:r>
      <w:proofErr w:type="gramStart"/>
      <w:r>
        <w:rPr>
          <w:rFonts w:ascii="仿宋" w:eastAsia="仿宋" w:hAnsi="仿宋" w:hint="eastAsia"/>
          <w:sz w:val="32"/>
          <w:szCs w:val="32"/>
        </w:rPr>
        <w:t>质评办</w:t>
      </w:r>
      <w:proofErr w:type="gramEnd"/>
      <w:r>
        <w:rPr>
          <w:rFonts w:ascii="仿宋" w:eastAsia="仿宋" w:hAnsi="仿宋" w:hint="eastAsia"/>
          <w:sz w:val="32"/>
          <w:szCs w:val="32"/>
        </w:rPr>
        <w:t>领导，各二级学院院长、</w:t>
      </w:r>
      <w:r>
        <w:rPr>
          <w:rFonts w:ascii="仿宋" w:eastAsia="仿宋" w:hAnsi="仿宋" w:hint="eastAsia"/>
          <w:sz w:val="32"/>
          <w:szCs w:val="32"/>
        </w:rPr>
        <w:lastRenderedPageBreak/>
        <w:t>副院长、</w:t>
      </w:r>
      <w:proofErr w:type="gramStart"/>
      <w:r>
        <w:rPr>
          <w:rFonts w:ascii="仿宋" w:eastAsia="仿宋" w:hAnsi="仿宋" w:hint="eastAsia"/>
          <w:sz w:val="32"/>
          <w:szCs w:val="32"/>
        </w:rPr>
        <w:t>实验</w:t>
      </w:r>
      <w:proofErr w:type="gramEnd"/>
      <w:r>
        <w:rPr>
          <w:rFonts w:ascii="仿宋" w:eastAsia="仿宋" w:hAnsi="仿宋" w:hint="eastAsia"/>
          <w:sz w:val="32"/>
          <w:szCs w:val="32"/>
        </w:rPr>
        <w:t>科科长。</w:t>
      </w:r>
    </w:p>
    <w:p w:rsidR="00CC58E9" w:rsidRDefault="001F7B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、会议议程</w:t>
      </w:r>
    </w:p>
    <w:p w:rsidR="00CC58E9" w:rsidRDefault="001F7B21" w:rsidP="00D41E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（一）各二级学院汇报</w:t>
      </w:r>
    </w:p>
    <w:p w:rsidR="00CC58E9" w:rsidRDefault="001F7B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（二）校领导总结</w:t>
      </w:r>
    </w:p>
    <w:p w:rsidR="00CC58E9" w:rsidRDefault="001F7B2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、汇报</w:t>
      </w:r>
      <w:r>
        <w:rPr>
          <w:rFonts w:ascii="仿宋" w:eastAsia="仿宋" w:hAnsi="仿宋" w:hint="eastAsia"/>
          <w:sz w:val="32"/>
          <w:szCs w:val="32"/>
        </w:rPr>
        <w:t>要求</w:t>
      </w:r>
    </w:p>
    <w:p w:rsidR="00CC58E9" w:rsidRDefault="001F7B21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（一）各学院自行指定人员分别汇报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6-18</w:t>
      </w:r>
      <w:r>
        <w:rPr>
          <w:rFonts w:ascii="仿宋" w:eastAsia="仿宋" w:hAnsi="仿宋" w:cs="宋体" w:hint="eastAsia"/>
          <w:kern w:val="0"/>
          <w:sz w:val="32"/>
          <w:szCs w:val="32"/>
        </w:rPr>
        <w:t>日所走访的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个校外基地</w:t>
      </w:r>
      <w:r>
        <w:rPr>
          <w:rFonts w:ascii="仿宋" w:eastAsia="仿宋" w:hAnsi="仿宋" w:cs="宋体" w:hint="eastAsia"/>
          <w:kern w:val="0"/>
          <w:sz w:val="32"/>
          <w:szCs w:val="32"/>
        </w:rPr>
        <w:t>PPT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，每个基地汇报时间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分钟。</w:t>
      </w:r>
    </w:p>
    <w:p w:rsidR="00CC58E9" w:rsidRDefault="001F7B21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（二）汇报</w:t>
      </w:r>
      <w:r>
        <w:rPr>
          <w:rFonts w:ascii="仿宋" w:eastAsia="仿宋" w:hAnsi="仿宋" w:hint="eastAsia"/>
          <w:sz w:val="32"/>
          <w:szCs w:val="32"/>
        </w:rPr>
        <w:t>顺序：土木与建筑工程学院、高博软件学院、管理学院、会计与审计学院、机电与质量技术工程学院、交通学院、信息工程学院、艺术设计学院。</w:t>
      </w:r>
    </w:p>
    <w:p w:rsidR="00CC58E9" w:rsidRDefault="00CC58E9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C58E9" w:rsidRDefault="00CC58E9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C58E9" w:rsidRDefault="00CC58E9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C58E9" w:rsidRDefault="00CC58E9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C58E9" w:rsidRDefault="001F7B21">
      <w:pPr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CC58E9" w:rsidRDefault="001F7B2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p w:rsidR="00CC58E9" w:rsidRDefault="00CC58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C58E9" w:rsidRDefault="00CC58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C58E9" w:rsidRDefault="00CC58E9"/>
    <w:sectPr w:rsidR="00CC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21" w:rsidRDefault="001F7B21" w:rsidP="00D41E57">
      <w:r>
        <w:separator/>
      </w:r>
    </w:p>
  </w:endnote>
  <w:endnote w:type="continuationSeparator" w:id="0">
    <w:p w:rsidR="001F7B21" w:rsidRDefault="001F7B21" w:rsidP="00D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21" w:rsidRDefault="001F7B21" w:rsidP="00D41E57">
      <w:r>
        <w:separator/>
      </w:r>
    </w:p>
  </w:footnote>
  <w:footnote w:type="continuationSeparator" w:id="0">
    <w:p w:rsidR="001F7B21" w:rsidRDefault="001F7B21" w:rsidP="00D4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EB"/>
    <w:rsid w:val="00016813"/>
    <w:rsid w:val="0005102F"/>
    <w:rsid w:val="000D0338"/>
    <w:rsid w:val="00106649"/>
    <w:rsid w:val="00157286"/>
    <w:rsid w:val="0019454E"/>
    <w:rsid w:val="001E6C04"/>
    <w:rsid w:val="001F7B21"/>
    <w:rsid w:val="00261343"/>
    <w:rsid w:val="00350F50"/>
    <w:rsid w:val="00383230"/>
    <w:rsid w:val="0044268B"/>
    <w:rsid w:val="00490ECA"/>
    <w:rsid w:val="00571651"/>
    <w:rsid w:val="005A6916"/>
    <w:rsid w:val="005B56A9"/>
    <w:rsid w:val="005C28FC"/>
    <w:rsid w:val="006D27D0"/>
    <w:rsid w:val="007436CA"/>
    <w:rsid w:val="007B5562"/>
    <w:rsid w:val="008134FE"/>
    <w:rsid w:val="0093080C"/>
    <w:rsid w:val="009B16F9"/>
    <w:rsid w:val="009B32B6"/>
    <w:rsid w:val="009B71F0"/>
    <w:rsid w:val="00A34827"/>
    <w:rsid w:val="00A62786"/>
    <w:rsid w:val="00A73DA2"/>
    <w:rsid w:val="00A746A0"/>
    <w:rsid w:val="00A93BB2"/>
    <w:rsid w:val="00AD3D84"/>
    <w:rsid w:val="00B03647"/>
    <w:rsid w:val="00CB53D8"/>
    <w:rsid w:val="00CC58E9"/>
    <w:rsid w:val="00D32DEB"/>
    <w:rsid w:val="00D41E57"/>
    <w:rsid w:val="00DD1EC8"/>
    <w:rsid w:val="00DE012F"/>
    <w:rsid w:val="00E17648"/>
    <w:rsid w:val="00F11251"/>
    <w:rsid w:val="246C360C"/>
    <w:rsid w:val="2A220751"/>
    <w:rsid w:val="2F2B1709"/>
    <w:rsid w:val="40DA54FD"/>
    <w:rsid w:val="540B53D6"/>
    <w:rsid w:val="7C8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A305AD"/>
  <w15:docId w15:val="{57A374E5-BC86-4FE4-8CF4-C71E203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廖上源</dc:creator>
  <cp:lastModifiedBy>廖上源</cp:lastModifiedBy>
  <cp:revision>129</cp:revision>
  <cp:lastPrinted>2019-04-23T12:26:00Z</cp:lastPrinted>
  <dcterms:created xsi:type="dcterms:W3CDTF">2019-04-23T04:04:00Z</dcterms:created>
  <dcterms:modified xsi:type="dcterms:W3CDTF">2019-04-24T00:41:00Z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